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4C7D4" w14:textId="0318103B" w:rsidR="007F5478" w:rsidRDefault="002D1E7C" w:rsidP="002D1E7C">
      <w:pPr>
        <w:pStyle w:val="Title"/>
      </w:pPr>
      <w:r>
        <w:t>Cross Crawl Exercise Resources</w:t>
      </w:r>
    </w:p>
    <w:p w14:paraId="52E304F9" w14:textId="77777777" w:rsidR="002D1E7C" w:rsidRPr="002D1E7C" w:rsidRDefault="002D1E7C" w:rsidP="002D1E7C">
      <w:pPr>
        <w:pStyle w:val="NormalWeb"/>
        <w:shd w:val="clear" w:color="auto" w:fill="FFFFFF"/>
        <w:spacing w:before="204" w:beforeAutospacing="0" w:after="204" w:afterAutospacing="0"/>
        <w:textAlignment w:val="baseline"/>
        <w:rPr>
          <w:rFonts w:asciiTheme="minorHAnsi" w:hAnsiTheme="minorHAnsi" w:cstheme="minorHAnsi"/>
          <w:color w:val="333333"/>
          <w:sz w:val="22"/>
          <w:szCs w:val="22"/>
        </w:rPr>
      </w:pPr>
      <w:r w:rsidRPr="002D1E7C">
        <w:rPr>
          <w:rFonts w:asciiTheme="minorHAnsi" w:hAnsiTheme="minorHAnsi" w:cstheme="minorHAnsi"/>
          <w:color w:val="333333"/>
          <w:sz w:val="22"/>
          <w:szCs w:val="22"/>
        </w:rPr>
        <w:t>Cross crawl refers to movements in which we use opposition such as crawling, walking, running, and swimming. Opposition means that opposite sides of the body work together to coordinate the right arm and left leg, then the left arm and right leg.</w:t>
      </w:r>
    </w:p>
    <w:p w14:paraId="6A42B117" w14:textId="77777777" w:rsidR="002D1E7C" w:rsidRPr="002D1E7C" w:rsidRDefault="002D1E7C" w:rsidP="002D1E7C">
      <w:pPr>
        <w:pStyle w:val="NormalWeb"/>
        <w:shd w:val="clear" w:color="auto" w:fill="FFFFFF"/>
        <w:spacing w:before="204" w:beforeAutospacing="0" w:after="204" w:afterAutospacing="0"/>
        <w:textAlignment w:val="baseline"/>
        <w:rPr>
          <w:rFonts w:asciiTheme="minorHAnsi" w:hAnsiTheme="minorHAnsi" w:cstheme="minorHAnsi"/>
          <w:color w:val="333333"/>
          <w:sz w:val="22"/>
          <w:szCs w:val="22"/>
        </w:rPr>
      </w:pPr>
      <w:r w:rsidRPr="002D1E7C">
        <w:rPr>
          <w:rFonts w:asciiTheme="minorHAnsi" w:hAnsiTheme="minorHAnsi" w:cstheme="minorHAnsi"/>
          <w:color w:val="333333"/>
          <w:sz w:val="22"/>
          <w:szCs w:val="22"/>
        </w:rPr>
        <w:t>Therapeutically, cross crawl refers to any intentional cross-lateral activity in which you cross the mid-line of the body, such as touching opposite hand and knee or foot.  Performing this movement builds the bridge between the right and left hemispheres of the brain, allowing for electrical impulses and information to p</w:t>
      </w:r>
      <w:bookmarkStart w:id="0" w:name="_GoBack"/>
      <w:bookmarkEnd w:id="0"/>
      <w:r w:rsidRPr="002D1E7C">
        <w:rPr>
          <w:rFonts w:asciiTheme="minorHAnsi" w:hAnsiTheme="minorHAnsi" w:cstheme="minorHAnsi"/>
          <w:color w:val="333333"/>
          <w:sz w:val="22"/>
          <w:szCs w:val="22"/>
        </w:rPr>
        <w:t>ass freely between the two, which is essential for physical coordination as well as cerebral activities, such as learning language, reading, and hand-to-eye coordination.</w:t>
      </w:r>
    </w:p>
    <w:p w14:paraId="4D3346FA" w14:textId="4336D0B8" w:rsidR="002D1E7C" w:rsidRDefault="002D1E7C" w:rsidP="002D1E7C"/>
    <w:p w14:paraId="28F202E7" w14:textId="1F925104" w:rsidR="002D1E7C" w:rsidRDefault="003677C6" w:rsidP="002D1E7C">
      <w:hyperlink r:id="rId5" w:history="1">
        <w:r w:rsidR="002D1E7C">
          <w:rPr>
            <w:rStyle w:val="Hyperlink"/>
          </w:rPr>
          <w:t>https://www.yourtherapysource.com/blog1/2019/06/16/cross-crawl/</w:t>
        </w:r>
      </w:hyperlink>
      <w:r w:rsidR="002D1E7C">
        <w:t xml:space="preserve"> </w:t>
      </w:r>
    </w:p>
    <w:p w14:paraId="4B3AD32E" w14:textId="237AA981" w:rsidR="002D1E7C" w:rsidRDefault="00AA5D3C" w:rsidP="002D1E7C">
      <w:r>
        <w:rPr>
          <w:noProof/>
        </w:rPr>
        <w:drawing>
          <wp:inline distT="0" distB="0" distL="0" distR="0" wp14:anchorId="44403FA1" wp14:editId="63181902">
            <wp:extent cx="2640965" cy="2860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0965" cy="2860040"/>
                    </a:xfrm>
                    <a:prstGeom prst="rect">
                      <a:avLst/>
                    </a:prstGeom>
                    <a:noFill/>
                    <a:ln>
                      <a:noFill/>
                    </a:ln>
                  </pic:spPr>
                </pic:pic>
              </a:graphicData>
            </a:graphic>
          </wp:inline>
        </w:drawing>
      </w:r>
    </w:p>
    <w:p w14:paraId="5B5BE5EC" w14:textId="77777777" w:rsidR="00AA5D3C" w:rsidRPr="00AA5D3C" w:rsidRDefault="00AA5D3C" w:rsidP="00AA5D3C">
      <w:pPr>
        <w:pStyle w:val="NoSpacing"/>
      </w:pPr>
      <w:r w:rsidRPr="00AA5D3C">
        <w:t>cross-crawl technique is one of the easiest ways to activate your brain development and nervous system. It is essentially an exaggerated walk which facilitates the crossover of energy between the left and right hemispheres of the brain. Signs that your cross-pattern movements could use some sharpening include:</w:t>
      </w:r>
    </w:p>
    <w:p w14:paraId="6F907ADA" w14:textId="77777777" w:rsidR="00AA5D3C" w:rsidRPr="00AA5D3C" w:rsidRDefault="00AA5D3C" w:rsidP="00AA5D3C">
      <w:pPr>
        <w:pStyle w:val="NoSpacing"/>
        <w:numPr>
          <w:ilvl w:val="0"/>
          <w:numId w:val="2"/>
        </w:numPr>
      </w:pPr>
      <w:r w:rsidRPr="00AA5D3C">
        <w:t>Lack of coordination and balance</w:t>
      </w:r>
    </w:p>
    <w:p w14:paraId="14C60186" w14:textId="77777777" w:rsidR="00AA5D3C" w:rsidRPr="00AA5D3C" w:rsidRDefault="00AA5D3C" w:rsidP="00AA5D3C">
      <w:pPr>
        <w:pStyle w:val="NoSpacing"/>
        <w:numPr>
          <w:ilvl w:val="0"/>
          <w:numId w:val="2"/>
        </w:numPr>
      </w:pPr>
      <w:r w:rsidRPr="00AA5D3C">
        <w:t>Difficulty reading</w:t>
      </w:r>
    </w:p>
    <w:p w14:paraId="0B351CC4" w14:textId="77777777" w:rsidR="00AA5D3C" w:rsidRPr="00AA5D3C" w:rsidRDefault="00AA5D3C" w:rsidP="00AA5D3C">
      <w:pPr>
        <w:pStyle w:val="NoSpacing"/>
        <w:numPr>
          <w:ilvl w:val="0"/>
          <w:numId w:val="2"/>
        </w:numPr>
      </w:pPr>
      <w:r w:rsidRPr="00AA5D3C">
        <w:t>Exhibiting learning disabilities, such as dyslexia</w:t>
      </w:r>
    </w:p>
    <w:p w14:paraId="0F9D4FB1" w14:textId="77777777" w:rsidR="00AA5D3C" w:rsidRPr="00AA5D3C" w:rsidRDefault="00AA5D3C" w:rsidP="00AA5D3C">
      <w:pPr>
        <w:pStyle w:val="NoSpacing"/>
        <w:numPr>
          <w:ilvl w:val="0"/>
          <w:numId w:val="2"/>
        </w:numPr>
      </w:pPr>
      <w:r w:rsidRPr="00AA5D3C">
        <w:t>Clumsiness</w:t>
      </w:r>
    </w:p>
    <w:p w14:paraId="2106ED87" w14:textId="77777777" w:rsidR="00AA5D3C" w:rsidRPr="00AA5D3C" w:rsidRDefault="00AA5D3C" w:rsidP="00AA5D3C">
      <w:pPr>
        <w:pStyle w:val="NoSpacing"/>
        <w:numPr>
          <w:ilvl w:val="0"/>
          <w:numId w:val="2"/>
        </w:numPr>
      </w:pPr>
      <w:r w:rsidRPr="00AA5D3C">
        <w:t>Saying things backwards</w:t>
      </w:r>
    </w:p>
    <w:p w14:paraId="33C573A2" w14:textId="5112D8E7" w:rsidR="00AA5D3C" w:rsidRDefault="00AA5D3C" w:rsidP="00AA5D3C">
      <w:pPr>
        <w:pStyle w:val="NoSpacing"/>
      </w:pPr>
    </w:p>
    <w:p w14:paraId="5B17E57E" w14:textId="7D802BDA" w:rsidR="00AA5D3C" w:rsidRDefault="003677C6" w:rsidP="00AA5D3C">
      <w:pPr>
        <w:pStyle w:val="NoSpacing"/>
      </w:pPr>
      <w:hyperlink r:id="rId7" w:history="1">
        <w:r w:rsidR="00AA5D3C">
          <w:rPr>
            <w:rStyle w:val="Hyperlink"/>
          </w:rPr>
          <w:t>http://www.kinesiologyzone.com/cross-crawl-increase-mind-power/</w:t>
        </w:r>
      </w:hyperlink>
    </w:p>
    <w:p w14:paraId="391F4321" w14:textId="7F5F296B" w:rsidR="00AA5D3C" w:rsidRDefault="00AA5D3C" w:rsidP="00AA5D3C">
      <w:pPr>
        <w:pStyle w:val="NoSpacing"/>
      </w:pPr>
    </w:p>
    <w:p w14:paraId="6C7F02F5" w14:textId="77777777" w:rsidR="00AA5D3C" w:rsidRDefault="00AA5D3C" w:rsidP="00AA5D3C">
      <w:pPr>
        <w:pStyle w:val="NoSpacing"/>
        <w:rPr>
          <w:rFonts w:ascii="Arial" w:hAnsi="Arial" w:cs="Arial"/>
        </w:rPr>
      </w:pPr>
      <w:r>
        <w:rPr>
          <w:rFonts w:ascii="Arial" w:hAnsi="Arial" w:cs="Arial"/>
        </w:rPr>
        <w:t xml:space="preserve">Brain Gym Exercise 3 – Cross Crawl </w:t>
      </w:r>
    </w:p>
    <w:p w14:paraId="00C4E550" w14:textId="203C38CC" w:rsidR="00AA5D3C" w:rsidRDefault="003677C6" w:rsidP="00AA5D3C">
      <w:pPr>
        <w:pStyle w:val="NoSpacing"/>
      </w:pPr>
      <w:hyperlink r:id="rId8" w:history="1">
        <w:r w:rsidR="00AA5D3C" w:rsidRPr="00EF175A">
          <w:rPr>
            <w:rStyle w:val="Hyperlink"/>
          </w:rPr>
          <w:t>https://www.loveyourbrain.org.hk/en/428/3-brain-gym-exercise-3-cross-crawl</w:t>
        </w:r>
      </w:hyperlink>
    </w:p>
    <w:p w14:paraId="603EDEB6" w14:textId="08A3CF96" w:rsidR="00ED1265" w:rsidRDefault="00ED1265" w:rsidP="00ED1265">
      <w:pPr>
        <w:pStyle w:val="NoSpacing"/>
      </w:pPr>
      <w:r w:rsidRPr="00ED1265">
        <w:lastRenderedPageBreak/>
        <w:t>Exercises for Cross-Lateral Connectivity</w:t>
      </w:r>
    </w:p>
    <w:p w14:paraId="0F5F6F95" w14:textId="2B115E31" w:rsidR="00ED1265" w:rsidRDefault="003677C6" w:rsidP="00ED1265">
      <w:pPr>
        <w:pStyle w:val="NoSpacing"/>
      </w:pPr>
      <w:hyperlink r:id="rId9" w:history="1">
        <w:r w:rsidR="00ED1265">
          <w:rPr>
            <w:rStyle w:val="Hyperlink"/>
          </w:rPr>
          <w:t>https://www.charlottewattshealth.com/exercise/exercises-cross-lateral-connectivity/</w:t>
        </w:r>
      </w:hyperlink>
    </w:p>
    <w:p w14:paraId="5457395E" w14:textId="3140B480" w:rsidR="00ED1265" w:rsidRDefault="00ED1265" w:rsidP="00ED1265">
      <w:pPr>
        <w:pStyle w:val="NoSpacing"/>
      </w:pPr>
    </w:p>
    <w:p w14:paraId="45A2033D" w14:textId="77777777" w:rsidR="009F4BB9" w:rsidRDefault="009F4BB9" w:rsidP="00AA5D3C">
      <w:pPr>
        <w:pStyle w:val="NoSpacing"/>
      </w:pPr>
    </w:p>
    <w:p w14:paraId="39C7E294" w14:textId="7FEAFD1E" w:rsidR="009F4BB9" w:rsidRPr="009F4BB9" w:rsidRDefault="009F4BB9" w:rsidP="00AA5D3C">
      <w:pPr>
        <w:pStyle w:val="NoSpacing"/>
      </w:pPr>
      <w:proofErr w:type="spellStart"/>
      <w:r w:rsidRPr="009F4BB9">
        <w:rPr>
          <w:rStyle w:val="Strong"/>
          <w:rFonts w:cstheme="minorHAnsi"/>
          <w:color w:val="444444"/>
          <w:bdr w:val="none" w:sz="0" w:space="0" w:color="auto" w:frame="1"/>
          <w:shd w:val="clear" w:color="auto" w:fill="FFFFFF"/>
        </w:rPr>
        <w:t>BrainDance</w:t>
      </w:r>
      <w:proofErr w:type="spellEnd"/>
      <w:r w:rsidRPr="009F4BB9">
        <w:rPr>
          <w:rFonts w:cstheme="minorHAnsi"/>
          <w:color w:val="333333"/>
          <w:shd w:val="clear" w:color="auto" w:fill="FFFFFF"/>
        </w:rPr>
        <w:t> is a full body-brain exercise based on developmental movement patterns that healthy human beings naturally move through in the first year of life.</w:t>
      </w:r>
      <w:r w:rsidRPr="009F4BB9">
        <w:rPr>
          <w:rFonts w:ascii="Univers" w:hAnsi="Univers"/>
          <w:color w:val="333333"/>
          <w:shd w:val="clear" w:color="auto" w:fill="FFFFFF"/>
        </w:rPr>
        <w:t xml:space="preserve"> </w:t>
      </w:r>
      <w:r>
        <w:rPr>
          <w:rFonts w:ascii="Univers" w:hAnsi="Univers"/>
          <w:color w:val="333333"/>
          <w:sz w:val="21"/>
          <w:szCs w:val="21"/>
          <w:shd w:val="clear" w:color="auto" w:fill="FFFFFF"/>
        </w:rPr>
        <w:t>“</w:t>
      </w:r>
      <w:r w:rsidRPr="009F4BB9">
        <w:t>The mind is like the wind and the body like the sand; if you want to know which way the wind is blowing, you can look at the sand.</w:t>
      </w:r>
      <w:r>
        <w:t>”</w:t>
      </w:r>
      <w:r w:rsidRPr="009F4BB9">
        <w:br/>
        <w:t>~Bonnie Bainbridge Cohen</w:t>
      </w:r>
    </w:p>
    <w:p w14:paraId="415BA634" w14:textId="51BD2F86" w:rsidR="00AA5D3C" w:rsidRPr="00AA5D3C" w:rsidRDefault="003677C6" w:rsidP="00AA5D3C">
      <w:pPr>
        <w:pStyle w:val="NoSpacing"/>
        <w:rPr>
          <w:rFonts w:ascii="Arial" w:hAnsi="Arial" w:cs="Arial"/>
        </w:rPr>
      </w:pPr>
      <w:hyperlink r:id="rId10" w:history="1">
        <w:r w:rsidR="009F4BB9" w:rsidRPr="00EF175A">
          <w:rPr>
            <w:rStyle w:val="Hyperlink"/>
          </w:rPr>
          <w:t>https://www.creativedance.org/about/braindance/</w:t>
        </w:r>
      </w:hyperlink>
    </w:p>
    <w:sectPr w:rsidR="00AA5D3C" w:rsidRPr="00AA5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85FFB"/>
    <w:multiLevelType w:val="multilevel"/>
    <w:tmpl w:val="F63AD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E750E7"/>
    <w:multiLevelType w:val="hybridMultilevel"/>
    <w:tmpl w:val="D826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E7C"/>
    <w:rsid w:val="002D1E7C"/>
    <w:rsid w:val="003677C6"/>
    <w:rsid w:val="009D79EA"/>
    <w:rsid w:val="009F4BB9"/>
    <w:rsid w:val="00AA5B06"/>
    <w:rsid w:val="00AA5D3C"/>
    <w:rsid w:val="00B3486F"/>
    <w:rsid w:val="00DE27C1"/>
    <w:rsid w:val="00ED1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41D77"/>
  <w15:docId w15:val="{8498A9E1-12B6-40D6-B544-289888D4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12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5D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AA5D3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1E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1E7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D1E7C"/>
    <w:rPr>
      <w:color w:val="0000FF"/>
      <w:u w:val="single"/>
    </w:rPr>
  </w:style>
  <w:style w:type="paragraph" w:styleId="NormalWeb">
    <w:name w:val="Normal (Web)"/>
    <w:basedOn w:val="Normal"/>
    <w:uiPriority w:val="99"/>
    <w:semiHidden/>
    <w:unhideWhenUsed/>
    <w:rsid w:val="002D1E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5D3C"/>
    <w:rPr>
      <w:b/>
      <w:bCs/>
    </w:rPr>
  </w:style>
  <w:style w:type="character" w:customStyle="1" w:styleId="Heading4Char">
    <w:name w:val="Heading 4 Char"/>
    <w:basedOn w:val="DefaultParagraphFont"/>
    <w:link w:val="Heading4"/>
    <w:uiPriority w:val="9"/>
    <w:rsid w:val="00AA5D3C"/>
    <w:rPr>
      <w:rFonts w:ascii="Times New Roman" w:eastAsia="Times New Roman" w:hAnsi="Times New Roman" w:cs="Times New Roman"/>
      <w:b/>
      <w:bCs/>
      <w:sz w:val="24"/>
      <w:szCs w:val="24"/>
    </w:rPr>
  </w:style>
  <w:style w:type="paragraph" w:styleId="NoSpacing">
    <w:name w:val="No Spacing"/>
    <w:uiPriority w:val="1"/>
    <w:qFormat/>
    <w:rsid w:val="00AA5D3C"/>
    <w:pPr>
      <w:spacing w:after="0" w:line="240" w:lineRule="auto"/>
    </w:pPr>
  </w:style>
  <w:style w:type="character" w:customStyle="1" w:styleId="Heading2Char">
    <w:name w:val="Heading 2 Char"/>
    <w:basedOn w:val="DefaultParagraphFont"/>
    <w:link w:val="Heading2"/>
    <w:uiPriority w:val="9"/>
    <w:rsid w:val="00AA5D3C"/>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AA5D3C"/>
    <w:rPr>
      <w:color w:val="605E5C"/>
      <w:shd w:val="clear" w:color="auto" w:fill="E1DFDD"/>
    </w:rPr>
  </w:style>
  <w:style w:type="character" w:customStyle="1" w:styleId="Heading1Char">
    <w:name w:val="Heading 1 Char"/>
    <w:basedOn w:val="DefaultParagraphFont"/>
    <w:link w:val="Heading1"/>
    <w:uiPriority w:val="9"/>
    <w:rsid w:val="00ED1265"/>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9D7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9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994879">
      <w:bodyDiv w:val="1"/>
      <w:marLeft w:val="0"/>
      <w:marRight w:val="0"/>
      <w:marTop w:val="0"/>
      <w:marBottom w:val="0"/>
      <w:divBdr>
        <w:top w:val="none" w:sz="0" w:space="0" w:color="auto"/>
        <w:left w:val="none" w:sz="0" w:space="0" w:color="auto"/>
        <w:bottom w:val="none" w:sz="0" w:space="0" w:color="auto"/>
        <w:right w:val="none" w:sz="0" w:space="0" w:color="auto"/>
      </w:divBdr>
    </w:div>
    <w:div w:id="744034708">
      <w:bodyDiv w:val="1"/>
      <w:marLeft w:val="0"/>
      <w:marRight w:val="0"/>
      <w:marTop w:val="0"/>
      <w:marBottom w:val="0"/>
      <w:divBdr>
        <w:top w:val="none" w:sz="0" w:space="0" w:color="auto"/>
        <w:left w:val="none" w:sz="0" w:space="0" w:color="auto"/>
        <w:bottom w:val="none" w:sz="0" w:space="0" w:color="auto"/>
        <w:right w:val="none" w:sz="0" w:space="0" w:color="auto"/>
      </w:divBdr>
    </w:div>
    <w:div w:id="789513505">
      <w:bodyDiv w:val="1"/>
      <w:marLeft w:val="0"/>
      <w:marRight w:val="0"/>
      <w:marTop w:val="0"/>
      <w:marBottom w:val="0"/>
      <w:divBdr>
        <w:top w:val="none" w:sz="0" w:space="0" w:color="auto"/>
        <w:left w:val="none" w:sz="0" w:space="0" w:color="auto"/>
        <w:bottom w:val="none" w:sz="0" w:space="0" w:color="auto"/>
        <w:right w:val="none" w:sz="0" w:space="0" w:color="auto"/>
      </w:divBdr>
    </w:div>
    <w:div w:id="184886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veyourbrain.org.hk/en/428/3-brain-gym-exercise-3-cross-crawl" TargetMode="External"/><Relationship Id="rId3" Type="http://schemas.openxmlformats.org/officeDocument/2006/relationships/settings" Target="settings.xml"/><Relationship Id="rId7" Type="http://schemas.openxmlformats.org/officeDocument/2006/relationships/hyperlink" Target="http://www.kinesiologyzone.com/cross-crawl-increase-mind-pow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yourtherapysource.com/blog1/2019/06/16/cross-crawl/" TargetMode="External"/><Relationship Id="rId10" Type="http://schemas.openxmlformats.org/officeDocument/2006/relationships/hyperlink" Target="https://www.creativedance.org/about/braindance/" TargetMode="External"/><Relationship Id="rId4" Type="http://schemas.openxmlformats.org/officeDocument/2006/relationships/webSettings" Target="webSettings.xml"/><Relationship Id="rId9" Type="http://schemas.openxmlformats.org/officeDocument/2006/relationships/hyperlink" Target="https://www.charlottewattshealth.com/exercise/exercises-cross-lateral-connec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Garde</dc:creator>
  <cp:lastModifiedBy>Dell</cp:lastModifiedBy>
  <cp:revision>2</cp:revision>
  <dcterms:created xsi:type="dcterms:W3CDTF">2020-01-24T17:27:00Z</dcterms:created>
  <dcterms:modified xsi:type="dcterms:W3CDTF">2020-01-24T17:27:00Z</dcterms:modified>
</cp:coreProperties>
</file>